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0F3D38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0F3D3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3D38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0F3D38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F3D38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F3D38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F3D38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0F3D3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3D38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สาขาวิชาพันธุศาสตร์</w:t>
            </w:r>
          </w:p>
          <w:p w:rsidR="00633090" w:rsidRPr="000F3D38" w:rsidRDefault="00633090" w:rsidP="006235B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Science,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90434" w:rsidRPr="000F3D38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Genetics</w:t>
            </w:r>
          </w:p>
        </w:tc>
      </w:tr>
    </w:tbl>
    <w:p w:rsidR="007A71DE" w:rsidRPr="000F3D38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0F3D3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F3D38" w:rsidRDefault="00FC518D" w:rsidP="00AE1B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705</w:t>
            </w:r>
            <w:r w:rsidR="00040D40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C518D" w:rsidRDefault="00040D40" w:rsidP="00AE1B3F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E1B3F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12D7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พันธุวิศวกรรมของเม</w:t>
            </w:r>
            <w:proofErr w:type="spellStart"/>
            <w:r w:rsidR="00412D7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412D7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</w:t>
            </w:r>
            <w:r w:rsidR="00412D77" w:rsidRPr="00FC518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พืช</w:t>
            </w:r>
            <w:r w:rsidR="00FC518D" w:rsidRPr="00FC518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ขั้นสูง</w:t>
            </w:r>
          </w:p>
        </w:tc>
      </w:tr>
      <w:tr w:rsidR="00040D40" w:rsidRPr="000F3D3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0F3D38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F3D38" w:rsidRDefault="00057A12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.........3........</w:t>
            </w:r>
            <w:r w:rsidR="00040D40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3D38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(...</w:t>
            </w:r>
            <w:r w:rsidR="00057A1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.....-...</w:t>
            </w:r>
            <w:r w:rsidR="00FC518D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FC518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...-......</w:t>
            </w:r>
            <w:r w:rsidR="00057A1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....)</w:t>
            </w:r>
          </w:p>
          <w:p w:rsidR="00040D40" w:rsidRPr="000F3D38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D7C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7C81" w:rsidRPr="000F3D38" w:rsidRDefault="008D7C81" w:rsidP="008D7C81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หลักสูตรวิทยา</w:t>
            </w:r>
            <w:proofErr w:type="spellStart"/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ศาสต</w:t>
            </w:r>
            <w:proofErr w:type="spellEnd"/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ร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มหาบัณฑิตสาขาพันธุศาสตร์ วิชา</w:t>
            </w:r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เอกเลือก</w:t>
            </w:r>
          </w:p>
          <w:p w:rsidR="00B338D4" w:rsidRPr="000F3D38" w:rsidRDefault="008D7C8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 หลักสูตรปรัชญาดุษฎีบัณฑิตสาขาพันธุศาสตร์ วิชา</w:t>
            </w:r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เอก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เลือก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8D7C8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8D7C8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5A459C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F2630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2630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5A459C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F2630C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5A459C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95.8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38.1pt;margin-top:3.3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F2630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5A459C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1" w:rsidRPr="000F3D38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81" w:rsidRPr="000F3D38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110F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110F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  <w:p w:rsidR="00A46B4A" w:rsidRPr="000F3D38" w:rsidRDefault="00A46B4A" w:rsidP="00F2630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อ.ดร.</w:t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สุภารัตน์ </w:t>
            </w:r>
            <w:proofErr w:type="spellStart"/>
            <w:r w:rsidR="00F2630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="00F2630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อุดม</w:t>
            </w:r>
          </w:p>
          <w:p w:rsidR="00B45CAA" w:rsidRPr="000F3D38" w:rsidRDefault="00B45CAA" w:rsidP="00F2630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รศ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ประวิตร 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พุทธานนท์</w:t>
            </w:r>
            <w:proofErr w:type="spellEnd"/>
          </w:p>
        </w:tc>
      </w:tr>
      <w:tr w:rsidR="00B338D4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0F3D38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F3D38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5A459C" w:rsidP="008D3E6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86.8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8D3E6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8D3E6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5264F3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433781" w:rsidP="00DB1B5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85374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F3D38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F3D38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F3D38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..................... 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F3D38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</w:t>
            </w:r>
          </w:p>
        </w:tc>
      </w:tr>
    </w:tbl>
    <w:p w:rsidR="00690434" w:rsidRPr="000F3D38" w:rsidRDefault="00690434">
      <w:pPr>
        <w:rPr>
          <w:rFonts w:ascii="TH Niramit AS" w:hAnsi="TH Niramit AS" w:cs="TH Niramit AS"/>
          <w:sz w:val="32"/>
          <w:szCs w:val="32"/>
        </w:rPr>
      </w:pPr>
    </w:p>
    <w:p w:rsidR="00A421D2" w:rsidRPr="000F3D38" w:rsidRDefault="00A421D2">
      <w:pPr>
        <w:rPr>
          <w:rFonts w:ascii="TH Niramit AS" w:hAnsi="TH Niramit AS" w:cs="TH Niramit AS"/>
          <w:sz w:val="32"/>
          <w:szCs w:val="32"/>
        </w:rPr>
      </w:pPr>
    </w:p>
    <w:p w:rsidR="00A421D2" w:rsidRPr="000F3D38" w:rsidRDefault="00A421D2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F3D38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F3D38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F3D38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................... 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F3D38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............................................................................</w:t>
            </w:r>
          </w:p>
        </w:tc>
      </w:tr>
      <w:tr w:rsidR="00040D40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FC1E6C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F3D38" w:rsidRDefault="00081C5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5A459C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F3D38" w:rsidRDefault="005A459C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F3D38" w:rsidRDefault="005A459C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0F3D38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F3D38" w:rsidRDefault="005A459C" w:rsidP="008D3E6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75.6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F3D38" w:rsidRDefault="00402CC1" w:rsidP="00FC1E6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0F3D38" w:rsidRDefault="00402CC1" w:rsidP="00FC1E6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20.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.เดือน.</w:t>
            </w:r>
            <w:r w:rsidR="0000172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พฤษ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คม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255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402CC1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F3D38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0F3D38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0F3D38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0F3D38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0F3D38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1E431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F57D2A" w:rsidRPr="000F3D38" w:rsidRDefault="00F57D2A" w:rsidP="00F57D2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835C08" w:rsidRPr="000F3D38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๑.๑.เพื่อให้ผู้เรียนมีความรู้ความเข้าใจในเนื้อหาทางด้านพันธุ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วิศวกรรมของพืชและเม</w:t>
            </w:r>
            <w:proofErr w:type="spellStart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</w:t>
            </w:r>
          </w:p>
          <w:p w:rsidR="00F57D2A" w:rsidRPr="000F3D38" w:rsidRDefault="00F57D2A" w:rsidP="008F6092">
            <w:pPr>
              <w:ind w:left="743" w:hanging="74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๑.๒.เพื่อให้ผู้เรียนได้เรียนรู้เทคนิค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พันธุวิศวกรรมของ</w:t>
            </w:r>
            <w:proofErr w:type="spellStart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พืช</w:t>
            </w:r>
            <w:r w:rsidR="00DB1B5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ขั้น</w:t>
            </w:r>
            <w:proofErr w:type="spellEnd"/>
            <w:r w:rsidR="00DB1B5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สูง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และสามารถนำความรู้เหล่านั้นมาปฏิบัติได้จริงในการทดลอง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สร้างพืชดัดแปลงพันธุกรรม</w:t>
            </w:r>
          </w:p>
          <w:p w:rsidR="008F6092" w:rsidRPr="000F3D38" w:rsidRDefault="00F57D2A" w:rsidP="00F57D2A">
            <w:pPr>
              <w:ind w:left="885" w:hanging="567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๑.๓.เพื่อให้ผู้เรียนทราบความก้าวหน้าของการศึกษาและการใช้ประโยชน์จาก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พันธุวิศวกรรมของพืชเพื่อการปรับปรุงเม</w:t>
            </w:r>
            <w:proofErr w:type="spellStart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</w:t>
            </w:r>
            <w:r w:rsidR="00DB1B5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สำหรับการผลิตสารเม</w:t>
            </w:r>
            <w:proofErr w:type="spellStart"/>
            <w:r w:rsidR="00DB1B5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แทบอไลท์</w:t>
            </w:r>
            <w:proofErr w:type="spellEnd"/>
            <w:r w:rsidR="00DB1B5A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ทุติยภูมิและยา</w:t>
            </w:r>
          </w:p>
          <w:p w:rsidR="00AB4359" w:rsidRPr="000F3D38" w:rsidRDefault="00AB4359" w:rsidP="008F6092">
            <w:pPr>
              <w:ind w:left="885" w:hanging="56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E213D" w:rsidRPr="000F3D3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90434" w:rsidRPr="000F3D38" w:rsidRDefault="009E213D" w:rsidP="0069043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0F3D38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0F3D38" w:rsidRDefault="008F6092" w:rsidP="008F609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เปิดสอนเป็นครั้งแรก</w:t>
            </w:r>
          </w:p>
        </w:tc>
      </w:tr>
    </w:tbl>
    <w:p w:rsidR="00A421D2" w:rsidRPr="000F3D38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0F3D38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0F3D38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0F3D3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8750D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8750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8750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8750D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08750D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08750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08750D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08750D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08750D" w:rsidRDefault="00F80682" w:rsidP="00BD1AB5">
            <w:pPr>
              <w:pStyle w:val="7"/>
              <w:tabs>
                <w:tab w:val="left" w:pos="4334"/>
              </w:tabs>
              <w:spacing w:before="120" w:after="120"/>
              <w:ind w:firstLine="612"/>
              <w:jc w:val="thaiDistribute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08750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08750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Pr="0008750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BD7910" w:rsidRPr="0008750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BD1AB5" w:rsidRPr="0008750D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val="en-US"/>
              </w:rPr>
              <w:tab/>
            </w:r>
          </w:p>
          <w:p w:rsidR="008F0E0F" w:rsidRPr="000F3D38" w:rsidRDefault="0008750D" w:rsidP="00BD1AB5">
            <w:pPr>
              <w:jc w:val="thaiDistribute"/>
              <w:rPr>
                <w:rFonts w:ascii="TH Niramit AS" w:hAnsi="TH Niramit AS" w:cs="TH Niramit AS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Pr="000875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การใช้เทคนิคพันธุวิศวกรรมขั้นสูงดัดแปลงเม</w:t>
            </w:r>
            <w:proofErr w:type="spellStart"/>
            <w:r w:rsidRPr="000875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0875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ลิซึมในพืชเพื่อผลิตพืชดัดแปลงพันธุกรรมที่สร้างสารใหม่ หรือเพิ่มการสังเคราะห์สารที่มีอยู่แล้ว หรือลดการสร้างสารบางชนิด ประโยชน์และความก้าวหน้าของพันธุวิศวกรรมขั้นสูงเพื่อดัดแปลงเม</w:t>
            </w:r>
            <w:proofErr w:type="spellStart"/>
            <w:r w:rsidRPr="000875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0875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ลิซึมในพืชทางด้านพลังงานชีวภาพ การผลิตยา การผลิตเอนไซม์ และสารชีวภาพที่ใช้ในอุตสาหกรรม กรณีศึกษาของการดัดแปลงเม</w:t>
            </w:r>
            <w:proofErr w:type="spellStart"/>
            <w:r w:rsidRPr="000875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08750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ลิซึมในพืชต่างๆ</w:t>
            </w:r>
          </w:p>
        </w:tc>
      </w:tr>
      <w:tr w:rsidR="00661400" w:rsidRPr="000F3D3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F3D38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0F3D3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0F3D3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F3D38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F3D38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0F3D3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บรรยาย......</w:t>
            </w:r>
            <w:r w:rsidR="00BB5BDD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</w:t>
            </w: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BB5BDD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ปฏิบัติ......45........ชั่วโมงต่อภาคการศึกษา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690434" w:rsidP="00BB5BDD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การศึกษาด้วยตนเอง....</w:t>
            </w:r>
            <w:r w:rsidR="00BB5BDD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75</w:t>
            </w: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......ชั่วโมงต่อ</w:t>
            </w:r>
            <w:r w:rsidR="00BB5BDD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0F3D38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F3D38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0F3D38" w:rsidRDefault="00690434" w:rsidP="00D902F4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BB266F" w:rsidRPr="000F3D38" w:rsidRDefault="00EF13E9" w:rsidP="00346243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นักศึกษาจะปรึกษาและขอคำแนะนำหลังชั่วโมงบรรยายและนัดนอกเวลา 3 ชั่วโมง ต่อ สัปดาห์</w:t>
            </w:r>
          </w:p>
        </w:tc>
      </w:tr>
    </w:tbl>
    <w:p w:rsidR="007A71DE" w:rsidRPr="000F3D38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0F3D38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0F3D38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0F3D38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0F3D38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0F3D38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0F3D38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0F3D38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0F3D38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F3D38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0F3D38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0F3D38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F3D38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0F3D38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0F3D38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F3D38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0F3D38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0F3D38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0F3D38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0F3D38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0F3D38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0F3D38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0F3D38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0F3D38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0F3D38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0F3D38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5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66"/>
        <w:gridCol w:w="466"/>
        <w:gridCol w:w="466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0F3D38" w:rsidTr="003B102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F3D38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0F3D38" w:rsidTr="003B102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0F3D38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B1029" w:rsidRPr="000F3D38" w:rsidTr="003B10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3B1029" w:rsidRPr="000F3D38" w:rsidRDefault="00035527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B1029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05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3B1029" w:rsidRPr="000F3D38" w:rsidRDefault="00CE4896" w:rsidP="00FF4F4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B1029" w:rsidRPr="000F3D38" w:rsidRDefault="00CE4896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3B1029">
            <w:pPr>
              <w:jc w:val="center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3B1029">
            <w:pPr>
              <w:jc w:val="center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</w:tr>
    </w:tbl>
    <w:p w:rsidR="00846540" w:rsidRPr="000F3D38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0F3D38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0F3D38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Mapping </w:t>
      </w:r>
      <w:r w:rsidR="000E4FB8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0F3D38">
        <w:tc>
          <w:tcPr>
            <w:tcW w:w="10080" w:type="dxa"/>
            <w:gridSpan w:val="3"/>
          </w:tcPr>
          <w:p w:rsidR="00A511B7" w:rsidRPr="000F3D38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0F3D38">
        <w:tc>
          <w:tcPr>
            <w:tcW w:w="3360" w:type="dxa"/>
          </w:tcPr>
          <w:p w:rsidR="000E4FB8" w:rsidRPr="000F3D38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0F3D38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เรียนรู้</w:t>
            </w:r>
          </w:p>
        </w:tc>
        <w:tc>
          <w:tcPr>
            <w:tcW w:w="3360" w:type="dxa"/>
          </w:tcPr>
          <w:p w:rsidR="000E4FB8" w:rsidRPr="000F3D38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FF311B" w:rsidRPr="000F3D38">
        <w:tc>
          <w:tcPr>
            <w:tcW w:w="3360" w:type="dxa"/>
          </w:tcPr>
          <w:p w:rsidR="00FF311B" w:rsidRPr="000F3D38" w:rsidRDefault="009A032D" w:rsidP="00FB6CD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1.1 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705C39" w:rsidRPr="000F3D38" w:rsidRDefault="00705C39" w:rsidP="00705C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3)  สอดแทรกเรื่องความรับผิดชอบต่อตนเองและสังคมในระหว่างการจัดการเรียนการสอน โดยยกตัวอย่างจากสถานการณ์จริง บทบาทสมมต</w:t>
            </w:r>
            <w:r w:rsidR="000547F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ิ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หรือกรณ</w:t>
            </w:r>
            <w:r w:rsidR="000547F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</w:t>
            </w:r>
          </w:p>
          <w:p w:rsidR="00FF311B" w:rsidRPr="000F3D38" w:rsidRDefault="00705C39" w:rsidP="00705C3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ตัวอย่าง</w:t>
            </w:r>
          </w:p>
          <w:p w:rsidR="008B693B" w:rsidRPr="000F3D38" w:rsidRDefault="008B693B" w:rsidP="008B693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5)  สอดแทรกเรื่องคุณธรรม  จริยธรรมในระหว่างการจัดการเรียนการสอ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</w:t>
            </w:r>
          </w:p>
          <w:p w:rsidR="008B693B" w:rsidRPr="000F3D38" w:rsidRDefault="008B693B" w:rsidP="008B693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โดยยกตัวอย่างจากสถานการณ์จริง บทบาทสมมต</w:t>
            </w:r>
            <w:r w:rsidR="004141A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ิ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หรือกรณีตัวอย่าง</w:t>
            </w:r>
          </w:p>
        </w:tc>
        <w:tc>
          <w:tcPr>
            <w:tcW w:w="3360" w:type="dxa"/>
          </w:tcPr>
          <w:p w:rsidR="00FF311B" w:rsidRPr="000F3D38" w:rsidRDefault="00213D42" w:rsidP="00FB6CD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1)  ประเมินจากพฤติกรรมของผู้เรียนระหว่างร่วมกิจกรรมการเรียนการสอน</w:t>
            </w:r>
          </w:p>
        </w:tc>
      </w:tr>
      <w:tr w:rsidR="000E4FB8" w:rsidRPr="000F3D38">
        <w:tc>
          <w:tcPr>
            <w:tcW w:w="3360" w:type="dxa"/>
          </w:tcPr>
          <w:p w:rsidR="000E4FB8" w:rsidRPr="000F3D38" w:rsidRDefault="005264F3" w:rsidP="001533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53369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 และสิ่งแวดล้อม</w:t>
            </w:r>
          </w:p>
        </w:tc>
        <w:tc>
          <w:tcPr>
            <w:tcW w:w="3360" w:type="dxa"/>
          </w:tcPr>
          <w:p w:rsidR="00705C39" w:rsidRPr="000F3D38" w:rsidRDefault="00705C39" w:rsidP="00705C3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2)  ปลูกฝ</w:t>
            </w:r>
            <w:r w:rsidR="008B693B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ั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งให้นักศึกษามีระเบียบวินัย โดยเน้นการเข้าชั้นเรียนให้ตรงเวลาและการส่งงานภายในเวลาที่กำหนด </w:t>
            </w:r>
          </w:p>
          <w:p w:rsidR="000E4FB8" w:rsidRPr="000F3D38" w:rsidRDefault="000E4FB8" w:rsidP="00B7655D">
            <w:pPr>
              <w:rPr>
                <w:rFonts w:ascii="TH Niramit AS" w:hAnsi="TH Niramit AS" w:cs="TH Niramit AS"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3360" w:type="dxa"/>
          </w:tcPr>
          <w:p w:rsidR="00213D42" w:rsidRPr="000F3D38" w:rsidRDefault="00213D42" w:rsidP="00213D4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2)  ประเมินจากงานที่ได้รับมอบหมายให้ทำไม่ว่าจะเป็นงานเดี่ยวหรืองานกลุ่ม </w:t>
            </w:r>
          </w:p>
          <w:p w:rsidR="000E4FB8" w:rsidRPr="000F3D38" w:rsidRDefault="00213D42" w:rsidP="00213D4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3)  ประเมินจากการให้คะแนนการเข้าห้องเรียนและการส่งงานตรงเวลา  </w:t>
            </w:r>
          </w:p>
        </w:tc>
      </w:tr>
      <w:tr w:rsidR="000E4FB8" w:rsidRPr="000F3D38">
        <w:tc>
          <w:tcPr>
            <w:tcW w:w="3360" w:type="dxa"/>
          </w:tcPr>
          <w:p w:rsidR="000E4FB8" w:rsidRPr="000F3D38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0F3D38" w:rsidRDefault="000E4FB8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0F3D38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0F3D38">
        <w:tc>
          <w:tcPr>
            <w:tcW w:w="10080" w:type="dxa"/>
            <w:gridSpan w:val="3"/>
          </w:tcPr>
          <w:p w:rsidR="00A511B7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0F3D38">
        <w:tc>
          <w:tcPr>
            <w:tcW w:w="3360" w:type="dxa"/>
          </w:tcPr>
          <w:p w:rsidR="00A511B7" w:rsidRPr="000F3D38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0F3D38">
        <w:tc>
          <w:tcPr>
            <w:tcW w:w="3360" w:type="dxa"/>
          </w:tcPr>
          <w:p w:rsidR="00A511B7" w:rsidRPr="000F3D38" w:rsidRDefault="005264F3" w:rsidP="00705B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A54E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</w:t>
            </w:r>
            <w:r w:rsidR="00705B1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อธิบาย</w:t>
            </w:r>
            <w:r w:rsidR="00705B1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หลักการและทฤษฏีที่สำคัญใน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เนื้อหาวิชาที่ศึ</w:t>
            </w:r>
            <w:r w:rsidR="00705B1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กษา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การสอนหลากหลายรูปแบบ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ภายในชั้นเรียน เช่น การบรรยาย สถานการณ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์</w:t>
            </w:r>
          </w:p>
          <w:p w:rsidR="00400ADE" w:rsidRPr="000F3D38" w:rsidRDefault="00083468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</w:t>
            </w:r>
            <w:r w:rsidR="00400ADE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ลอง บทบาทสมมติ เป็นต้น  และการเปิดโอกาสให้ผู้เรียนได้มีการแสดง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ความคิดเห็นและซกถามข้อสงสัย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การค้นคว้าและทำ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รายงานทั้งเดี่ยวและกลุ่มตามหัวข้อที่เป็นปัจจุบันและ</w:t>
            </w:r>
          </w:p>
          <w:p w:rsidR="00A511B7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ผู้เรียนมีความสนใจ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ทดสอบโดยการสอบข้อเขียน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กลางภาคและปลายภาค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ประเมินผลจากการท างานที่ได้รับมอบหมายและรายงานที่ให้ค้นคว้า </w:t>
            </w:r>
          </w:p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511B7" w:rsidRPr="000F3D38">
        <w:tc>
          <w:tcPr>
            <w:tcW w:w="3360" w:type="dxa"/>
          </w:tcPr>
          <w:p w:rsidR="00A511B7" w:rsidRPr="000F3D38" w:rsidRDefault="005264F3" w:rsidP="007A54E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0F3D38">
        <w:tc>
          <w:tcPr>
            <w:tcW w:w="10080" w:type="dxa"/>
            <w:gridSpan w:val="3"/>
          </w:tcPr>
          <w:p w:rsidR="00846540" w:rsidRPr="000F3D38" w:rsidRDefault="005264F3" w:rsidP="00FF4F4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465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0F3D38">
        <w:tc>
          <w:tcPr>
            <w:tcW w:w="3360" w:type="dxa"/>
          </w:tcPr>
          <w:p w:rsidR="00846540" w:rsidRPr="000F3D38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0F3D38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0F3D38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0F3D38">
        <w:tc>
          <w:tcPr>
            <w:tcW w:w="3360" w:type="dxa"/>
          </w:tcPr>
          <w:p w:rsidR="0085181B" w:rsidRPr="000F3D38" w:rsidRDefault="005264F3" w:rsidP="007A54E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85181B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85181B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7A54E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มีความสามารถประเมิน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การอภิปรายเป็นกลุ่มโดยนำ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เนื้อหาที่เรียนมาประสมประสานกับเนื้อหาวิชา</w:t>
            </w:r>
          </w:p>
          <w:p w:rsidR="0085181B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อื่นที่เกี่ยวข้อง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6)  จัดกระบวนการเรียนการสอนที่ฝึกกระบวนการคิด วิเคราะห์และวิพากษ์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ทั้งในระดับบุคคลและกลุ่ม  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ทดสอบโดยการสอบข้อเขียนกลางภาคและปลายภาค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ประเมินผลจากการท างานที่ได้รับมอบหมายและรายงานที่ให้ค้นคว้า </w:t>
            </w:r>
          </w:p>
          <w:p w:rsidR="0085181B" w:rsidRPr="000F3D38" w:rsidRDefault="0085181B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0F3D38">
        <w:tc>
          <w:tcPr>
            <w:tcW w:w="3360" w:type="dxa"/>
          </w:tcPr>
          <w:p w:rsidR="00A511B7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0F3D38">
        <w:tc>
          <w:tcPr>
            <w:tcW w:w="10080" w:type="dxa"/>
            <w:gridSpan w:val="3"/>
          </w:tcPr>
          <w:p w:rsidR="004C2DAF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705C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มีความสามารถในการใช้</w:t>
            </w:r>
            <w:r w:rsidR="00705C39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ระบบ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DC3B8E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มอบหมายงานที่พัฒนาผู้เรียนให้มีการวิเคราะห์ สังเคราะห์และวิพากษ์ได้ </w:t>
            </w:r>
          </w:p>
          <w:p w:rsidR="004C2DAF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โดยใช้รูปแบบการสอนที่หลากหลาย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ปลายภาค 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</w:t>
            </w:r>
          </w:p>
          <w:p w:rsidR="004C2DAF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หรืองานวิจัยที่มอบหมาย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FE116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E116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DC3B8E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</w:t>
            </w:r>
          </w:p>
          <w:p w:rsidR="004C2DAF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ปัญหา  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ปลายภาค 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</w:t>
            </w:r>
          </w:p>
          <w:p w:rsidR="004C2DAF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หรืองานวิจัยที่มอบหมาย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0F3D38">
        <w:tc>
          <w:tcPr>
            <w:tcW w:w="10080" w:type="dxa"/>
            <w:gridSpan w:val="3"/>
          </w:tcPr>
          <w:p w:rsidR="00FF50C8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 างานเป็นกลุ่มและงานที่ต้อง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สัมพันธ์ระหว่างบุคคล  เช่น การระดมความคิดเห็น การ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อภิปราย หรือ</w:t>
            </w:r>
          </w:p>
          <w:p w:rsidR="00FF50C8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การสัมมนาเกี่ยวกับประเด็นที่นักศึกษาสนใจ</w:t>
            </w:r>
          </w:p>
        </w:tc>
        <w:tc>
          <w:tcPr>
            <w:tcW w:w="3360" w:type="dxa"/>
          </w:tcPr>
          <w:p w:rsidR="00051CF6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ประเมินจากการสังเกตพฤติกร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รมและการแสดงออกของผู้เรียนขณะทำ</w:t>
            </w:r>
          </w:p>
          <w:p w:rsidR="00FF50C8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กิจกรรมกลุ่มและงานที่ต้องมี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ปฏ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ิ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รท างานเป็นกลุ่มและงานที่ต้อง</w:t>
            </w:r>
            <w:proofErr w:type="spellStart"/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สัมพันธ์ระหว่างบุคคล  เช่น การระดมความคิดเห็น การอภิปราย หรือ</w:t>
            </w:r>
          </w:p>
          <w:p w:rsidR="00FF50C8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การสัมมนาเกี่ยวกับประเด็นที่นักศึกษาสนใจ</w:t>
            </w:r>
          </w:p>
        </w:tc>
        <w:tc>
          <w:tcPr>
            <w:tcW w:w="3360" w:type="dxa"/>
          </w:tcPr>
          <w:p w:rsidR="00051CF6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ประเมินจากผลงานของกลุ่มและผลงานของผู้เรียนในกลุ่มที่ได้รับ</w:t>
            </w:r>
          </w:p>
          <w:p w:rsidR="00051CF6" w:rsidRPr="000F3D38" w:rsidRDefault="00083468" w:rsidP="00051CF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มอบหมายให้ทำ</w:t>
            </w:r>
            <w:r w:rsidR="00051CF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งาน </w:t>
            </w:r>
          </w:p>
          <w:p w:rsidR="00FF50C8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4)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ประเมินจากการรายงานหน้าชั้นเรียนโดยอาจารย์ผู้สอน  และนักศึกษา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0F3D38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60A1C" w:rsidRPr="000F3D38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0F3D38">
        <w:tc>
          <w:tcPr>
            <w:tcW w:w="10080" w:type="dxa"/>
            <w:gridSpan w:val="3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0F3D38" w:rsidRDefault="00CF1F01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7D5593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จัดกิจกรรมการเรียนการสอนที่เปิดโอกาสให้ผู้เรียนได้ค้นคว้าหาความรู้โดย</w:t>
            </w:r>
          </w:p>
          <w:p w:rsidR="00B7655D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ใช้เทคโนโลยีสารสนเทศ</w:t>
            </w:r>
          </w:p>
        </w:tc>
        <w:tc>
          <w:tcPr>
            <w:tcW w:w="3360" w:type="dxa"/>
          </w:tcPr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 าเสนอรายงานหน้าชั้นเรียน</w:t>
            </w:r>
          </w:p>
          <w:p w:rsidR="00B7655D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และรายงานที่เป็นรูปเล่ม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ติดต่อสื่อสารจัดการและนำเสนอข้อมูลได้</w:t>
            </w:r>
          </w:p>
        </w:tc>
        <w:tc>
          <w:tcPr>
            <w:tcW w:w="3360" w:type="dxa"/>
          </w:tcPr>
          <w:p w:rsidR="007D5593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4)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ี่ให้นักศึกษามีโอกาสค้นคว้า  เรีย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บเรียงข้อมูล  พร้อมการอ้างอิงแ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หล่งที่มาของข้อมูล  และสามารถนำ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เสนอให้ผู้อื่น</w:t>
            </w:r>
          </w:p>
          <w:p w:rsidR="00B7655D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เข้า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ใจได้อย่างถูกต้อง  และให้ความสำ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คัญในการอ้างอิงแหล่งที่มาของข้อมูล</w:t>
            </w:r>
          </w:p>
        </w:tc>
        <w:tc>
          <w:tcPr>
            <w:tcW w:w="3360" w:type="dxa"/>
          </w:tcPr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ประเมินจากกิจกรรมการเรียนการสอนที่จัดในห้องเรียน เข่น การสังเกต</w:t>
            </w:r>
          </w:p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พฤติกรรม การสอบย่อย </w:t>
            </w:r>
          </w:p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 าเสนอรายงานหน้าชั้นเรียน</w:t>
            </w:r>
          </w:p>
          <w:p w:rsidR="00B7655D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และรายงานที่เป็นรูปเล่ม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7D5593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7)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มอบหมายงานค้นคว้าองค์ความรู้จากแหล่งข้อมูลต่าง ๆ  และให้นักศึกษา</w:t>
            </w:r>
          </w:p>
          <w:p w:rsidR="00B7655D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 าเสนอหน้าชั้น</w:t>
            </w:r>
          </w:p>
        </w:tc>
        <w:tc>
          <w:tcPr>
            <w:tcW w:w="3360" w:type="dxa"/>
          </w:tcPr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 าเสนอรายงานหน้าชั้นเรียน</w:t>
            </w:r>
          </w:p>
          <w:p w:rsidR="00B7655D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และรายงานที่เป็นรูปเล่ม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CF1F01" w:rsidRPr="000F3D38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0F3D38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0F3D38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0F3D3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F3D38" w:rsidRDefault="005264F3" w:rsidP="00395D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794D7F" w:rsidRPr="000F3D38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395D69" w:rsidRPr="000F3D3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395D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บทนำพันธุวิศวกรรม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วีดีทัศน์เรื่อง แนะนำพันธุวิศวกรรม ขั้นตอนพันธุวิศวกรรม และสิ่งมีชีวิตดัดแปลงพันธุกรรม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D915B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วีดีทัศน์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จีโนมพืช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การจัดเรียงตัว และการแสดงออกของยีนในพืช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การเพาะเลี้ยงเนื้อเยื่อพืชสำหรับการถ่ายยีน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การถ่ายยีนในพืชโดยใช้อะโกรแบคทีเรียม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การถ่ายยีนในพืชโดยตรง และการถ่ายยีนเข้าสู่คลอโรพลาสต์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เวกเตอร์สำหรับการถ่ายยีนในพืช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ยีนเครื่องหมาย ยีนรายงานผล</w:t>
            </w:r>
          </w:p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การตรวจวิเคราะห์พืชดัดแปลงพันธุกรรม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0D1EC0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พันธุวิศวกรรมของเมแทบอลิซึมของกรดอะมิโนในพืช</w:t>
            </w:r>
          </w:p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พันธุวิศวกรรมพืชเพื่อให้ต้านทานต่อยาปราบวัชพืช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พันธุวิศวกรรมของเมแทบอลิซึมของคาร์โบไฮเดรตในพืช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พันธุวิศวกรรมพืชเพื่อต้านทานโรค และเทคนิคการวิเคราะห์พืชดัดแปลงพันธุกรรมขั้นสูง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15B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</w:t>
            </w:r>
            <w:r w:rsidR="00D915BD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สุภารัตน์ </w:t>
            </w:r>
            <w:proofErr w:type="spellStart"/>
            <w:r w:rsidR="00D915BD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ลีธนัช</w:t>
            </w:r>
            <w:proofErr w:type="spellEnd"/>
            <w:r w:rsidR="00D915BD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อุดม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พันธุวิศวกรรมพืชเพื่อผลิ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ตรงค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วัตถุ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พันธุวิศวกรรมพืชเพื่อผลิตสารเมแทบอไลท์และยา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(Molecular farming /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</w:rPr>
              <w:t>pharming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ความปลอดภัยทางชีวภาพ และสถานการณ์โลกของพืชดัดแปลงพันธุกรรม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D915B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ประวิตร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พุทธานนท์</w:t>
            </w:r>
            <w:proofErr w:type="spellEnd"/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สอบ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Oral presentation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และส่ง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Term paper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D915B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395D69" w:rsidRPr="000F3D38" w:rsidTr="00FB6CD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395D69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ภาคปฏิบัติ</w:t>
            </w:r>
          </w:p>
        </w:tc>
      </w:tr>
      <w:tr w:rsidR="00395D69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จำนวน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*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รับ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course syllabus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และตกลงรายละเอียดต่างๆ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บทนำ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: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การถ่ายยีนเข้าสู่ข้าว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(Toki, 1997)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6E2B48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การชมวีดีทัศน์เกี่ยวกับเทคนิ</w:t>
            </w:r>
            <w:r w:rsidR="00FD0ADF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คปลอดเชื้อ และการเพาะเลี้ยงเนื้อ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เยื่อ</w:t>
            </w:r>
            <w:r w:rsidR="00FD0ADF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พืช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บทความเกี่ยวกับการถ่ายยีนเข้าสู่ข้าว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การเตรียมอาหารสำหรับเพาะเลี้ยงเนื้อเยื่อพืชและเทคนิคปลอดเชื้อ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2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การชักนำให้เกิดแคลลัสจากเมล็ดข้าว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3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การเตรียมเพาะเลี้ยงแคลลัสและเชื้ออะโกรแบคทีเรียมสำหรับการถ่ายยีน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4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การปลูกเชื้อและการเพาะเลี้ยงร่วม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5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การล้างแคลลัสและการตรวจสอบประสิทธิภาพการถ่ายยีน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6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การคัดเลือกแคลลัสที่ได้รับยีน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6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การคัดเลือกแคลลัสที่ได้รับยีน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ต่อ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และการย้ายแคลลัสวางบนอาหารใหม่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Paper discussion / Presentations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43001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</w:t>
            </w:r>
            <w:r w:rsidR="00430014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E63EAE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AE" w:rsidRPr="000F3D38" w:rsidRDefault="00E63EAE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AE" w:rsidRPr="000F3D38" w:rsidRDefault="00E63EAE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7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การชักนำให้แคลลัสที่ได้รับยีนเจริญเป็นต้น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AE" w:rsidRPr="000F3D38" w:rsidRDefault="00E63EAE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AE" w:rsidRPr="000F3D38" w:rsidRDefault="00E63EAE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AE" w:rsidRPr="000F3D38" w:rsidRDefault="00E63EAE" w:rsidP="00D4144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AE" w:rsidRPr="000F3D38" w:rsidRDefault="00E63EAE" w:rsidP="00D4144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430014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8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การถ่ายยีนเข้าสู่ข้าวโดยวิธีใช้เครื่องยิงอนุภาค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</w:rPr>
              <w:t>Biotec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.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430014" w:rsidRPr="000F3D38" w:rsidRDefault="00430014" w:rsidP="00FB6CDD">
            <w:pPr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เยี่ยมชมและดูการสาธิตการใช้เครื่องยิงอนุภาคเพื่อถ่ายยีนเข้าสู่พืช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9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การสกัดจีโนมิกดีเอ็นเอจากใบข้าว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10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การวิเคราะห์คุณภาพและปริมาณดีเอ็นเอ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Paper discussion / Presentations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11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การวิเคราะห์พืชดัดแปลงพันธุกรรมด้วยเทคนิคพีซีอาร์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12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การวิเคราะห์พืชดัดแปลงพันธุกรรมด้วยเทคนิค </w:t>
            </w:r>
          </w:p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Real-Time PCR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</w:rPr>
              <w:t>Biotec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.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เยี่ยมชมและดูการสาธิตการใช้เครื่อง</w:t>
            </w:r>
          </w:p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Real-Time PCR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เพื่อวิเคราะห์พืชดัดแปลงพันธุกรรม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การชมการสาธิต และการวิเคราะห์ผล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การอภิปรายและสรุปผลการทดลอง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Paper discussion / Presentations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ส่ง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Lab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รายงานต่อชั้นและส่งรายงาน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14" w:rsidRPr="000F3D38" w:rsidRDefault="00430014" w:rsidP="00FB6CDD">
            <w:pPr>
              <w:pStyle w:val="6"/>
              <w:jc w:val="center"/>
              <w:rPr>
                <w:rFonts w:ascii="TH Niramit AS" w:hAnsi="TH Niramit AS" w:cs="TH Niramit AS"/>
                <w:b w:val="0"/>
                <w:bCs w:val="0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F81DEA" w:rsidRPr="000F3D3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  <w:p w:rsidR="00F81DEA" w:rsidRPr="000F3D38" w:rsidRDefault="00F81DEA" w:rsidP="00D902F4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F81DEA" w:rsidRPr="000F3D3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D902F4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2.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F81DEA" w:rsidRPr="000F3D38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0F3D38">
              <w:rPr>
                <w:rFonts w:ascii="TH Niramit AS" w:hAnsi="TH Niramit AS" w:cs="TH Niramit AS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  <w:r w:rsidRPr="000F3D38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80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%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60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64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C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75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79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55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59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D+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5778EC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70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74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5778EC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50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54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D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0F3D38" w:rsidRDefault="00F81DEA" w:rsidP="005778EC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65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69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0F3D38" w:rsidRDefault="00F81DEA" w:rsidP="00CF1F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ต่ำกว่า 50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0F3D38" w:rsidRDefault="00081C51" w:rsidP="00081C51">
      <w:pPr>
        <w:pStyle w:val="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 w:val="0"/>
          <w:bCs w:val="0"/>
          <w:color w:val="FF0000"/>
          <w:sz w:val="28"/>
          <w:szCs w:val="28"/>
          <w:lang w:bidi="th-TH"/>
        </w:rPr>
        <w:t xml:space="preserve">* </w:t>
      </w:r>
      <w:r w:rsidRPr="000F3D38">
        <w:rPr>
          <w:rFonts w:ascii="TH Niramit AS" w:hAnsi="TH Niramit AS" w:cs="TH Niramit AS"/>
          <w:b w:val="0"/>
          <w:bCs w:val="0"/>
          <w:color w:val="FF0000"/>
          <w:sz w:val="28"/>
          <w:szCs w:val="28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0F3D38">
        <w:rPr>
          <w:rFonts w:ascii="TH Niramit AS" w:hAnsi="TH Niramit AS" w:cs="TH Niramit AS"/>
          <w:b w:val="0"/>
          <w:bCs w:val="0"/>
          <w:color w:val="FF0000"/>
          <w:sz w:val="28"/>
          <w:szCs w:val="28"/>
          <w:lang w:bidi="th-TH"/>
        </w:rPr>
        <w:t>Curriculum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 Mapping) 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0F3D38" w:rsidRDefault="00081C51" w:rsidP="00081C51">
      <w:pPr>
        <w:pStyle w:val="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0F3D38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A309F5" w:rsidRPr="000F3D38" w:rsidRDefault="00A309F5" w:rsidP="00A309F5">
      <w:pPr>
        <w:pStyle w:val="a3"/>
        <w:tabs>
          <w:tab w:val="clear" w:pos="4153"/>
          <w:tab w:val="clear" w:pos="8306"/>
        </w:tabs>
        <w:rPr>
          <w:rFonts w:ascii="TH Niramit AS" w:hAnsi="TH Niramit AS" w:cs="TH Niramit AS"/>
          <w:sz w:val="28"/>
          <w:szCs w:val="28"/>
          <w:lang w:val="en-US" w:bidi="th-TH"/>
        </w:rPr>
      </w:pPr>
      <w:r w:rsidRPr="000F3D38">
        <w:rPr>
          <w:rFonts w:ascii="TH Niramit AS" w:hAnsi="TH Niramit AS" w:cs="TH Niramit AS"/>
          <w:b/>
          <w:bCs/>
          <w:sz w:val="28"/>
          <w:szCs w:val="28"/>
          <w:u w:val="single"/>
          <w:cs/>
          <w:lang w:bidi="th-TH"/>
        </w:rPr>
        <w:t>การประเมินผล</w:t>
      </w:r>
      <w:r w:rsidRPr="000F3D38">
        <w:rPr>
          <w:rFonts w:ascii="TH Niramit AS" w:hAnsi="TH Niramit AS" w:cs="TH Niramit AS"/>
          <w:b/>
          <w:bCs/>
          <w:sz w:val="28"/>
          <w:szCs w:val="28"/>
          <w:rtl/>
          <w:cs/>
        </w:rPr>
        <w:tab/>
      </w:r>
      <w:r w:rsidRPr="000F3D38">
        <w:rPr>
          <w:rFonts w:ascii="TH Niramit AS" w:hAnsi="TH Niramit AS" w:cs="TH Niramit AS"/>
          <w:sz w:val="28"/>
          <w:szCs w:val="28"/>
          <w:cs/>
          <w:lang w:bidi="th-TH"/>
        </w:rPr>
        <w:t xml:space="preserve">ตัดเกรดอิงกลุ่ม คะแนนเต็ม </w:t>
      </w:r>
      <w:r w:rsidR="001B3053" w:rsidRPr="000F3D38">
        <w:rPr>
          <w:rFonts w:ascii="TH Niramit AS" w:hAnsi="TH Niramit AS" w:cs="TH Niramit AS"/>
          <w:sz w:val="28"/>
          <w:szCs w:val="28"/>
          <w:lang w:val="en-US" w:bidi="th-TH"/>
        </w:rPr>
        <w:t>100 %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8"/>
        <w:gridCol w:w="2160"/>
      </w:tblGrid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สอบกลางภาค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30%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สอบปลายภาค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30%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 xml:space="preserve">รายงานบทปฏิบัติการ </w:t>
            </w:r>
            <w:r w:rsidRPr="000F3D38">
              <w:rPr>
                <w:rFonts w:ascii="TH Niramit AS" w:hAnsi="TH Niramit AS" w:cs="TH Niramit AS"/>
              </w:rPr>
              <w:t>(Lab report)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20%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 xml:space="preserve">รายงานโครงงาน </w:t>
            </w:r>
            <w:r w:rsidRPr="000F3D38">
              <w:rPr>
                <w:rFonts w:ascii="TH Niramit AS" w:hAnsi="TH Niramit AS" w:cs="TH Niramit AS"/>
              </w:rPr>
              <w:t>(Term paper)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10%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การสอบอภิปรายปากเปล่า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5%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การเข้าเรียนและการมีส่วนร่วมในกิจกรรม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5%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  <w:b/>
                <w:bCs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100 </w:t>
            </w:r>
            <w:r w:rsidRPr="000F3D38">
              <w:rPr>
                <w:rFonts w:ascii="TH Niramit AS" w:hAnsi="TH Niramit AS" w:cs="TH Niramit AS"/>
              </w:rPr>
              <w:t>%</w:t>
            </w:r>
          </w:p>
        </w:tc>
      </w:tr>
    </w:tbl>
    <w:p w:rsidR="007E3FA4" w:rsidRPr="000F3D38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0F3D38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0F3D38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B21D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3B21D7" w:rsidRDefault="00C7582D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B916F1" w:rsidRPr="003B21D7" w:rsidRDefault="00B916F1" w:rsidP="003B21D7">
            <w:pPr>
              <w:pStyle w:val="7"/>
              <w:spacing w:after="0"/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สุรินทร์ ปิยะโชคณากุล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2539. 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พันธุวิศวกรรมเบื้องต้น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ภาควิชาพันธุศาสตร์ คณะวิทยาศาสตร์ มหาวิทยาลัยเกษตรศาสตร์ กรุงเทพฯ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Buchanan B.B.,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Gruissem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W., and Jones R.L. (2000).  Biochemistry and molecular biology of plants.  The </w:t>
            </w:r>
            <w:r w:rsidRPr="003B21D7">
              <w:rPr>
                <w:rFonts w:ascii="TH Niramit AS" w:hAnsi="TH Niramit AS" w:cs="TH Niramit AS"/>
                <w:sz w:val="32"/>
                <w:szCs w:val="32"/>
              </w:rPr>
              <w:lastRenderedPageBreak/>
              <w:t xml:space="preserve">American Society of Plant Physiologists. Courier Companies, Inc., MD., USA.  </w:t>
            </w:r>
          </w:p>
          <w:p w:rsidR="00B916F1" w:rsidRPr="003B21D7" w:rsidRDefault="00B916F1" w:rsidP="003B21D7">
            <w:pPr>
              <w:pStyle w:val="ab"/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Glick BR., Pasternak JJ. (1994). Molecular Biotechnology: Principles and Applications of Recombinant DNA.  ASM Press, Washington, D.C. </w:t>
            </w:r>
          </w:p>
          <w:p w:rsidR="00B916F1" w:rsidRPr="003B21D7" w:rsidRDefault="00B916F1" w:rsidP="003B21D7">
            <w:pPr>
              <w:pStyle w:val="ab"/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Heldt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Hans-Walter. (2005).  Plant Biochemistry.  Third edition.  Academic Press.  An imprint of Elsevier, MA., USA.  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Slater A., Scott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N.,and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Fowler M. (2003).  Plant biotechnology: The genetic manipulation of plants.  Oxford University Press Inc., New York. 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Taiz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L. and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Zeiger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E. (1998).  Plant Physiology.  Second edition. 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Sinauer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Associates, Inc., MA., USA.  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บทความวิจัยเกี่ยวกับพันธุวิศวกรรมของพืชจากวารสารในประเทศและต่างประเทศเช่น </w:t>
            </w: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Science, Nature, Plant Cell, Plant Sciences, Plant Biotechnology,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ect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A309F5" w:rsidRPr="003B21D7" w:rsidRDefault="00A309F5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เอกสารสำเนาจาก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slides</w:t>
            </w:r>
          </w:p>
        </w:tc>
      </w:tr>
      <w:tr w:rsidR="00EF6AF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3B21D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3B21D7" w:rsidRDefault="00527585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3B21D7" w:rsidRDefault="00B916F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หนังสือพันธุวิศวกรรมพืชห</w:t>
            </w:r>
            <w:r w:rsidR="00A309F5"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ลายเล่มที่สำนักหอสมุดของมหาวิทยาลัยแม่</w:t>
            </w:r>
            <w:proofErr w:type="spellStart"/>
            <w:r w:rsidR="00A309F5"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9D2401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B21D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3B21D7" w:rsidRDefault="009D2401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3B21D7" w:rsidDel="00AB27AB" w:rsidRDefault="00A309F5" w:rsidP="00083468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e-journals </w:t>
            </w: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และวารสารภาษาอังกฤษที่สำนักหอสมุดสำหรับการสืบค้นทำรายงาน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3B21D7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A309F5" w:rsidRPr="003B21D7" w:rsidRDefault="00A309F5" w:rsidP="00B916F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มีการนำงานวิจัยที่ทันสมัยและเทคนิคทางพันธุ</w:t>
            </w:r>
            <w:r w:rsidR="00B916F1"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วิศวกรรมพืช</w:t>
            </w: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ใหม่ๆ มาใช้ในการเรียนการสอน</w:t>
            </w:r>
          </w:p>
        </w:tc>
      </w:tr>
      <w:tr w:rsidR="0005325C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B21D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B21D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B21D7" w:rsidRDefault="0005325C" w:rsidP="00E00101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B21D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B21D7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</w:t>
            </w:r>
            <w:r w:rsidR="00385347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3B21D7" w:rsidRDefault="005C4A8A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B21D7" w:rsidRDefault="0005325C" w:rsidP="0005325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B21D7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  <w:p w:rsidR="003D34F6" w:rsidRPr="003B21D7" w:rsidRDefault="00B916F1" w:rsidP="00B916F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17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ธ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. 2556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เยี่ยมชมการใช้เครื่องยิงอนุภาค ณ </w:t>
            </w:r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ศูนย์ </w:t>
            </w:r>
            <w:proofErr w:type="spellStart"/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Biotec</w:t>
            </w:r>
            <w:proofErr w:type="spellEnd"/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B916F1" w:rsidRPr="003B21D7" w:rsidRDefault="00B916F1" w:rsidP="00B916F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4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. 2556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เยี่ยมชมการใช้เครื่อง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Real-Time PCR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ณ ศูนย์ </w:t>
            </w:r>
            <w:proofErr w:type="spellStart"/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Biotec</w:t>
            </w:r>
            <w:proofErr w:type="spellEnd"/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</w:tbl>
    <w:p w:rsidR="005D0FA7" w:rsidRPr="000F3D38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0F3D38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F3D3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B4E68" w:rsidRPr="000F3D38" w:rsidRDefault="00BB4E68" w:rsidP="00BB4E6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นักศึกษาประเมินประสิทธิผลของรายวิชา  อาจารย์ผู้สอนดูได้ที่ </w:t>
            </w:r>
            <w:hyperlink w:history="1">
              <w:r w:rsidRPr="000F3D38">
                <w:rPr>
                  <w:rStyle w:val="aa"/>
                  <w:rFonts w:ascii="TH Niramit AS" w:hAnsi="TH Niramit AS" w:cs="TH Niramit AS"/>
                  <w:sz w:val="32"/>
                  <w:szCs w:val="32"/>
                  <w:lang w:bidi="th-TH"/>
                </w:rPr>
                <w:t xml:space="preserve">www.assess.mju.ac.th </w:t>
              </w:r>
              <w:r w:rsidRPr="000F3D38">
                <w:rPr>
                  <w:rStyle w:val="aa"/>
                  <w:rFonts w:ascii="TH Niramit AS" w:hAnsi="TH Niramit AS" w:cs="TH Niramit AS"/>
                  <w:sz w:val="32"/>
                  <w:szCs w:val="32"/>
                  <w:cs/>
                  <w:lang w:bidi="th-TH"/>
                </w:rPr>
                <w:t>คะแนน</w:t>
              </w:r>
            </w:hyperlink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 1-5 (5 คือ ดีมาก)</w:t>
            </w:r>
          </w:p>
          <w:p w:rsidR="00594AD2" w:rsidRPr="000F3D38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71DE" w:rsidRPr="000F3D3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0F3D38" w:rsidRDefault="00A64A51" w:rsidP="00D902F4">
            <w:pPr>
              <w:ind w:firstLine="612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BB4E68" w:rsidRPr="000F3D38" w:rsidRDefault="00BB4E68" w:rsidP="00BB4E68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ประเมินการสอนจากผลการเรียนของนักศึกษาในที่ประชุมคณะกรรมการ</w:t>
            </w:r>
          </w:p>
          <w:p w:rsidR="00594AD2" w:rsidRPr="000F3D38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0F3D38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F3D38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0F3D38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BB266F" w:rsidRPr="000F3D38" w:rsidRDefault="00BB4E68" w:rsidP="00D902F4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ปรับปรุงเนื้อหาบรรยายให้ทันสมัย และให้นักศึกษาได้ปฏิบัติจริง</w:t>
            </w:r>
          </w:p>
          <w:p w:rsidR="00594AD2" w:rsidRPr="000F3D38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0F3D38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0F3D38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330F0" w:rsidRPr="000F3D38" w:rsidRDefault="00AF2295" w:rsidP="00BB4E68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4E68" w:rsidRPr="000F3D38" w:rsidRDefault="00BB4E68" w:rsidP="00BB4E68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ทวนสอบจากคะแนนข้อสอบกลางภาค และปลายภาค </w:t>
            </w:r>
          </w:p>
          <w:p w:rsidR="00BB266F" w:rsidRPr="000F3D38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0F3D38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0F3D38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0F3D38" w:rsidRDefault="00BB266F" w:rsidP="00083468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F60D5" w:rsidRDefault="001F60D5" w:rsidP="001F60D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ผศ.ดร.ช่อทิพา สกูลสิงหาโรจน์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1F60D5" w:rsidRPr="00FD48F2" w:rsidRDefault="001F60D5" w:rsidP="001F60D5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F60D5" w:rsidRPr="00FD48F2" w:rsidRDefault="001F60D5" w:rsidP="001F60D5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..พฤศจิกายน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..............พ.ศ. 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</w:t>
      </w:r>
    </w:p>
    <w:p w:rsidR="001F60D5" w:rsidRPr="00FD48F2" w:rsidRDefault="001F60D5" w:rsidP="001F60D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1F60D5" w:rsidRPr="0018685C" w:rsidRDefault="001F60D5" w:rsidP="001F60D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1F60D5" w:rsidRPr="009E255F" w:rsidRDefault="001F60D5" w:rsidP="001F60D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1F60D5" w:rsidRPr="000F3D38" w:rsidRDefault="001F60D5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F60D5" w:rsidRPr="000F3D38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A88" w:rsidRDefault="000C2A88">
      <w:r>
        <w:separator/>
      </w:r>
    </w:p>
  </w:endnote>
  <w:endnote w:type="continuationSeparator" w:id="0">
    <w:p w:rsidR="000C2A88" w:rsidRDefault="000C2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altName w:val="TH NiramitIT๙ 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DD" w:rsidRDefault="005A459C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B6C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6CDD" w:rsidRDefault="00FB6CD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A88" w:rsidRDefault="000C2A88">
      <w:r>
        <w:separator/>
      </w:r>
    </w:p>
  </w:footnote>
  <w:footnote w:type="continuationSeparator" w:id="0">
    <w:p w:rsidR="000C2A88" w:rsidRDefault="000C2A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DD" w:rsidRDefault="005A459C" w:rsidP="00040D4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B6C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6CDD" w:rsidRDefault="00FB6CDD" w:rsidP="00040D4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DD" w:rsidRPr="004C42BA" w:rsidRDefault="00FB6CDD" w:rsidP="00040D40">
    <w:pPr>
      <w:pStyle w:val="a7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720"/>
    <w:rsid w:val="000029E2"/>
    <w:rsid w:val="00002F3F"/>
    <w:rsid w:val="00003C61"/>
    <w:rsid w:val="0000784B"/>
    <w:rsid w:val="00021732"/>
    <w:rsid w:val="000262CE"/>
    <w:rsid w:val="00026663"/>
    <w:rsid w:val="00027558"/>
    <w:rsid w:val="000310D0"/>
    <w:rsid w:val="000333A7"/>
    <w:rsid w:val="0003547C"/>
    <w:rsid w:val="00035527"/>
    <w:rsid w:val="00040D40"/>
    <w:rsid w:val="00051942"/>
    <w:rsid w:val="00051CF6"/>
    <w:rsid w:val="0005325C"/>
    <w:rsid w:val="000547F3"/>
    <w:rsid w:val="00055033"/>
    <w:rsid w:val="0005721D"/>
    <w:rsid w:val="00057A12"/>
    <w:rsid w:val="00060991"/>
    <w:rsid w:val="00070142"/>
    <w:rsid w:val="00081C51"/>
    <w:rsid w:val="00083468"/>
    <w:rsid w:val="00083537"/>
    <w:rsid w:val="0008750D"/>
    <w:rsid w:val="00095A78"/>
    <w:rsid w:val="000A11BA"/>
    <w:rsid w:val="000A729C"/>
    <w:rsid w:val="000A748D"/>
    <w:rsid w:val="000B54BA"/>
    <w:rsid w:val="000B6834"/>
    <w:rsid w:val="000C2A88"/>
    <w:rsid w:val="000D1EC0"/>
    <w:rsid w:val="000D303E"/>
    <w:rsid w:val="000D4C10"/>
    <w:rsid w:val="000D700C"/>
    <w:rsid w:val="000E4FB8"/>
    <w:rsid w:val="000E5616"/>
    <w:rsid w:val="000E71C6"/>
    <w:rsid w:val="000E74B7"/>
    <w:rsid w:val="000F3D38"/>
    <w:rsid w:val="000F639D"/>
    <w:rsid w:val="00100DE0"/>
    <w:rsid w:val="0010352C"/>
    <w:rsid w:val="00106464"/>
    <w:rsid w:val="00107A7C"/>
    <w:rsid w:val="00110D6E"/>
    <w:rsid w:val="00110FD8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00F"/>
    <w:rsid w:val="00153369"/>
    <w:rsid w:val="00155318"/>
    <w:rsid w:val="00155884"/>
    <w:rsid w:val="001769CA"/>
    <w:rsid w:val="00176DFC"/>
    <w:rsid w:val="00177371"/>
    <w:rsid w:val="001836FA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B3053"/>
    <w:rsid w:val="001C745D"/>
    <w:rsid w:val="001D5032"/>
    <w:rsid w:val="001D54D6"/>
    <w:rsid w:val="001D6F46"/>
    <w:rsid w:val="001E0455"/>
    <w:rsid w:val="001E431B"/>
    <w:rsid w:val="001E4A32"/>
    <w:rsid w:val="001E73F1"/>
    <w:rsid w:val="001F60D5"/>
    <w:rsid w:val="001F7C0A"/>
    <w:rsid w:val="00210BFA"/>
    <w:rsid w:val="00210F50"/>
    <w:rsid w:val="00213D42"/>
    <w:rsid w:val="00214F37"/>
    <w:rsid w:val="00217907"/>
    <w:rsid w:val="00217F7E"/>
    <w:rsid w:val="002444E0"/>
    <w:rsid w:val="00246B23"/>
    <w:rsid w:val="002541B9"/>
    <w:rsid w:val="00256BE6"/>
    <w:rsid w:val="00257A3F"/>
    <w:rsid w:val="0027335A"/>
    <w:rsid w:val="00273778"/>
    <w:rsid w:val="00275E03"/>
    <w:rsid w:val="00282D59"/>
    <w:rsid w:val="00285114"/>
    <w:rsid w:val="00286C17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6243"/>
    <w:rsid w:val="00347AF4"/>
    <w:rsid w:val="003542ED"/>
    <w:rsid w:val="0035705C"/>
    <w:rsid w:val="00360078"/>
    <w:rsid w:val="003661B3"/>
    <w:rsid w:val="00375174"/>
    <w:rsid w:val="00385347"/>
    <w:rsid w:val="00385374"/>
    <w:rsid w:val="00387B8B"/>
    <w:rsid w:val="00395D69"/>
    <w:rsid w:val="003B0D0D"/>
    <w:rsid w:val="003B1029"/>
    <w:rsid w:val="003B21D7"/>
    <w:rsid w:val="003B3362"/>
    <w:rsid w:val="003B3E44"/>
    <w:rsid w:val="003B6C5B"/>
    <w:rsid w:val="003B7624"/>
    <w:rsid w:val="003C14E8"/>
    <w:rsid w:val="003D03BF"/>
    <w:rsid w:val="003D04D9"/>
    <w:rsid w:val="003D22A4"/>
    <w:rsid w:val="003D34F6"/>
    <w:rsid w:val="003D4924"/>
    <w:rsid w:val="003E4756"/>
    <w:rsid w:val="003E51DE"/>
    <w:rsid w:val="003F6DA2"/>
    <w:rsid w:val="00400ADE"/>
    <w:rsid w:val="00402CC1"/>
    <w:rsid w:val="00403295"/>
    <w:rsid w:val="00406E14"/>
    <w:rsid w:val="0040779F"/>
    <w:rsid w:val="00412D77"/>
    <w:rsid w:val="004141A5"/>
    <w:rsid w:val="0041563D"/>
    <w:rsid w:val="0041740F"/>
    <w:rsid w:val="00420C33"/>
    <w:rsid w:val="004227A2"/>
    <w:rsid w:val="004267BD"/>
    <w:rsid w:val="00426CBC"/>
    <w:rsid w:val="00430014"/>
    <w:rsid w:val="004303AF"/>
    <w:rsid w:val="00433781"/>
    <w:rsid w:val="004420DF"/>
    <w:rsid w:val="00451C03"/>
    <w:rsid w:val="004562B3"/>
    <w:rsid w:val="004614D9"/>
    <w:rsid w:val="00463011"/>
    <w:rsid w:val="00466F17"/>
    <w:rsid w:val="00490135"/>
    <w:rsid w:val="004912C0"/>
    <w:rsid w:val="004913F8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3EF"/>
    <w:rsid w:val="004F6FFD"/>
    <w:rsid w:val="004F733B"/>
    <w:rsid w:val="005036D9"/>
    <w:rsid w:val="00503E82"/>
    <w:rsid w:val="00511F35"/>
    <w:rsid w:val="00513B5A"/>
    <w:rsid w:val="00515409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2D6D"/>
    <w:rsid w:val="00546F06"/>
    <w:rsid w:val="00551B69"/>
    <w:rsid w:val="00552FB5"/>
    <w:rsid w:val="00554CD4"/>
    <w:rsid w:val="00562369"/>
    <w:rsid w:val="005665A5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459C"/>
    <w:rsid w:val="005B354E"/>
    <w:rsid w:val="005B5AD0"/>
    <w:rsid w:val="005C046C"/>
    <w:rsid w:val="005C09A9"/>
    <w:rsid w:val="005C301F"/>
    <w:rsid w:val="005C4A8A"/>
    <w:rsid w:val="005C5572"/>
    <w:rsid w:val="005C6F19"/>
    <w:rsid w:val="005D0FA7"/>
    <w:rsid w:val="005D445A"/>
    <w:rsid w:val="005D5C1C"/>
    <w:rsid w:val="005E0027"/>
    <w:rsid w:val="005E7B3B"/>
    <w:rsid w:val="005F189F"/>
    <w:rsid w:val="005F2A5D"/>
    <w:rsid w:val="00601368"/>
    <w:rsid w:val="006032AB"/>
    <w:rsid w:val="00607083"/>
    <w:rsid w:val="00607AB2"/>
    <w:rsid w:val="00612867"/>
    <w:rsid w:val="00612C72"/>
    <w:rsid w:val="00612DD3"/>
    <w:rsid w:val="00612F7A"/>
    <w:rsid w:val="006235B1"/>
    <w:rsid w:val="00623974"/>
    <w:rsid w:val="0062403B"/>
    <w:rsid w:val="006240A6"/>
    <w:rsid w:val="00626F98"/>
    <w:rsid w:val="0062774D"/>
    <w:rsid w:val="006311C1"/>
    <w:rsid w:val="00631D7E"/>
    <w:rsid w:val="00633090"/>
    <w:rsid w:val="00634486"/>
    <w:rsid w:val="00634713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5EF"/>
    <w:rsid w:val="00675E54"/>
    <w:rsid w:val="006829E1"/>
    <w:rsid w:val="00690434"/>
    <w:rsid w:val="006A3C37"/>
    <w:rsid w:val="006A3FCB"/>
    <w:rsid w:val="006A40F3"/>
    <w:rsid w:val="006A6CED"/>
    <w:rsid w:val="006B0AF5"/>
    <w:rsid w:val="006B18F1"/>
    <w:rsid w:val="006B3461"/>
    <w:rsid w:val="006B3544"/>
    <w:rsid w:val="006B3CF9"/>
    <w:rsid w:val="006B447A"/>
    <w:rsid w:val="006D156C"/>
    <w:rsid w:val="006D1909"/>
    <w:rsid w:val="006E042F"/>
    <w:rsid w:val="006E046B"/>
    <w:rsid w:val="006E2B48"/>
    <w:rsid w:val="006E54EA"/>
    <w:rsid w:val="006F61EE"/>
    <w:rsid w:val="007058C7"/>
    <w:rsid w:val="00705B1D"/>
    <w:rsid w:val="00705C39"/>
    <w:rsid w:val="007100D2"/>
    <w:rsid w:val="00710C98"/>
    <w:rsid w:val="00725849"/>
    <w:rsid w:val="0072796C"/>
    <w:rsid w:val="00734743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2F82"/>
    <w:rsid w:val="0079321E"/>
    <w:rsid w:val="00794D7F"/>
    <w:rsid w:val="007A26DF"/>
    <w:rsid w:val="007A45FB"/>
    <w:rsid w:val="007A54E8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593"/>
    <w:rsid w:val="007D5F3F"/>
    <w:rsid w:val="007E1129"/>
    <w:rsid w:val="007E3FA4"/>
    <w:rsid w:val="007E54C7"/>
    <w:rsid w:val="007F04F4"/>
    <w:rsid w:val="007F6314"/>
    <w:rsid w:val="007F7461"/>
    <w:rsid w:val="00804220"/>
    <w:rsid w:val="00807C19"/>
    <w:rsid w:val="00807D27"/>
    <w:rsid w:val="00810A40"/>
    <w:rsid w:val="00812E1B"/>
    <w:rsid w:val="00824119"/>
    <w:rsid w:val="00825FD7"/>
    <w:rsid w:val="00826497"/>
    <w:rsid w:val="00832CD5"/>
    <w:rsid w:val="00835C08"/>
    <w:rsid w:val="00846540"/>
    <w:rsid w:val="00850EAE"/>
    <w:rsid w:val="0085181B"/>
    <w:rsid w:val="0085302F"/>
    <w:rsid w:val="00853B49"/>
    <w:rsid w:val="00856A80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B693B"/>
    <w:rsid w:val="008C024A"/>
    <w:rsid w:val="008C0717"/>
    <w:rsid w:val="008C43CB"/>
    <w:rsid w:val="008C71A6"/>
    <w:rsid w:val="008D26AB"/>
    <w:rsid w:val="008D32CB"/>
    <w:rsid w:val="008D3E65"/>
    <w:rsid w:val="008D5AF5"/>
    <w:rsid w:val="008D6FC5"/>
    <w:rsid w:val="008D7C81"/>
    <w:rsid w:val="008E1BE5"/>
    <w:rsid w:val="008E7809"/>
    <w:rsid w:val="008F0E0F"/>
    <w:rsid w:val="008F24F4"/>
    <w:rsid w:val="008F6092"/>
    <w:rsid w:val="00902388"/>
    <w:rsid w:val="00917F31"/>
    <w:rsid w:val="009234D3"/>
    <w:rsid w:val="0092532B"/>
    <w:rsid w:val="00933131"/>
    <w:rsid w:val="00943A0D"/>
    <w:rsid w:val="00952574"/>
    <w:rsid w:val="00965984"/>
    <w:rsid w:val="00967135"/>
    <w:rsid w:val="009770F1"/>
    <w:rsid w:val="00982B10"/>
    <w:rsid w:val="00997870"/>
    <w:rsid w:val="009A032D"/>
    <w:rsid w:val="009A0B36"/>
    <w:rsid w:val="009A556F"/>
    <w:rsid w:val="009B0FFD"/>
    <w:rsid w:val="009B34F2"/>
    <w:rsid w:val="009B536B"/>
    <w:rsid w:val="009B544B"/>
    <w:rsid w:val="009C2D7B"/>
    <w:rsid w:val="009C3C0B"/>
    <w:rsid w:val="009D1825"/>
    <w:rsid w:val="009D2401"/>
    <w:rsid w:val="009E213D"/>
    <w:rsid w:val="009E255F"/>
    <w:rsid w:val="009E45B2"/>
    <w:rsid w:val="009E4AD2"/>
    <w:rsid w:val="009F16C5"/>
    <w:rsid w:val="00A122FD"/>
    <w:rsid w:val="00A214C2"/>
    <w:rsid w:val="00A23B0B"/>
    <w:rsid w:val="00A24334"/>
    <w:rsid w:val="00A309F5"/>
    <w:rsid w:val="00A32309"/>
    <w:rsid w:val="00A330F0"/>
    <w:rsid w:val="00A421D2"/>
    <w:rsid w:val="00A46B4A"/>
    <w:rsid w:val="00A4741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74F5"/>
    <w:rsid w:val="00A860B6"/>
    <w:rsid w:val="00A94893"/>
    <w:rsid w:val="00A960DA"/>
    <w:rsid w:val="00AA1B51"/>
    <w:rsid w:val="00AA257D"/>
    <w:rsid w:val="00AB27AB"/>
    <w:rsid w:val="00AB27D6"/>
    <w:rsid w:val="00AB357A"/>
    <w:rsid w:val="00AB4359"/>
    <w:rsid w:val="00AC6CD3"/>
    <w:rsid w:val="00AC7F3F"/>
    <w:rsid w:val="00AD1A85"/>
    <w:rsid w:val="00AD5028"/>
    <w:rsid w:val="00AE1575"/>
    <w:rsid w:val="00AE1B3F"/>
    <w:rsid w:val="00AE35A9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A7E"/>
    <w:rsid w:val="00B45CAA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16F1"/>
    <w:rsid w:val="00BA4014"/>
    <w:rsid w:val="00BA7738"/>
    <w:rsid w:val="00BB266F"/>
    <w:rsid w:val="00BB471D"/>
    <w:rsid w:val="00BB4E68"/>
    <w:rsid w:val="00BB5BDD"/>
    <w:rsid w:val="00BB5C13"/>
    <w:rsid w:val="00BC2D0C"/>
    <w:rsid w:val="00BC512E"/>
    <w:rsid w:val="00BC7C43"/>
    <w:rsid w:val="00BD1AB5"/>
    <w:rsid w:val="00BD7910"/>
    <w:rsid w:val="00BE33E7"/>
    <w:rsid w:val="00BE7983"/>
    <w:rsid w:val="00BF0FF7"/>
    <w:rsid w:val="00BF65D2"/>
    <w:rsid w:val="00C014C8"/>
    <w:rsid w:val="00C0170A"/>
    <w:rsid w:val="00C05FDF"/>
    <w:rsid w:val="00C1696D"/>
    <w:rsid w:val="00C214B6"/>
    <w:rsid w:val="00C219BB"/>
    <w:rsid w:val="00C22EF0"/>
    <w:rsid w:val="00C304BE"/>
    <w:rsid w:val="00C32F7F"/>
    <w:rsid w:val="00C3470B"/>
    <w:rsid w:val="00C406A5"/>
    <w:rsid w:val="00C41F73"/>
    <w:rsid w:val="00C520FD"/>
    <w:rsid w:val="00C66F57"/>
    <w:rsid w:val="00C70070"/>
    <w:rsid w:val="00C746EA"/>
    <w:rsid w:val="00C7582D"/>
    <w:rsid w:val="00C77B97"/>
    <w:rsid w:val="00C81F21"/>
    <w:rsid w:val="00C83527"/>
    <w:rsid w:val="00C94649"/>
    <w:rsid w:val="00C94E30"/>
    <w:rsid w:val="00CA1182"/>
    <w:rsid w:val="00CA5ACA"/>
    <w:rsid w:val="00CB71C2"/>
    <w:rsid w:val="00CC5E93"/>
    <w:rsid w:val="00CD5B1C"/>
    <w:rsid w:val="00CD6A5E"/>
    <w:rsid w:val="00CE4195"/>
    <w:rsid w:val="00CE4896"/>
    <w:rsid w:val="00CE67B8"/>
    <w:rsid w:val="00CF037C"/>
    <w:rsid w:val="00CF1F01"/>
    <w:rsid w:val="00CF58FC"/>
    <w:rsid w:val="00D11125"/>
    <w:rsid w:val="00D153FD"/>
    <w:rsid w:val="00D20B1D"/>
    <w:rsid w:val="00D2248E"/>
    <w:rsid w:val="00D22A11"/>
    <w:rsid w:val="00D2465C"/>
    <w:rsid w:val="00D267D8"/>
    <w:rsid w:val="00D27BE3"/>
    <w:rsid w:val="00D41A14"/>
    <w:rsid w:val="00D42650"/>
    <w:rsid w:val="00D42FC6"/>
    <w:rsid w:val="00D45E8D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5BD"/>
    <w:rsid w:val="00D91E6D"/>
    <w:rsid w:val="00DA3CF1"/>
    <w:rsid w:val="00DA567B"/>
    <w:rsid w:val="00DB0209"/>
    <w:rsid w:val="00DB1B5A"/>
    <w:rsid w:val="00DB3BC9"/>
    <w:rsid w:val="00DC3B8E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3EAE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7F03"/>
    <w:rsid w:val="00EC213F"/>
    <w:rsid w:val="00EC4B82"/>
    <w:rsid w:val="00EC6429"/>
    <w:rsid w:val="00ED043F"/>
    <w:rsid w:val="00ED0B3A"/>
    <w:rsid w:val="00ED3E09"/>
    <w:rsid w:val="00ED67E0"/>
    <w:rsid w:val="00EE0DA0"/>
    <w:rsid w:val="00EF13E9"/>
    <w:rsid w:val="00EF1C1D"/>
    <w:rsid w:val="00EF5B30"/>
    <w:rsid w:val="00EF6AFC"/>
    <w:rsid w:val="00F20EF8"/>
    <w:rsid w:val="00F21C4B"/>
    <w:rsid w:val="00F2506B"/>
    <w:rsid w:val="00F2630C"/>
    <w:rsid w:val="00F316FB"/>
    <w:rsid w:val="00F31EBC"/>
    <w:rsid w:val="00F3309D"/>
    <w:rsid w:val="00F333E8"/>
    <w:rsid w:val="00F35D75"/>
    <w:rsid w:val="00F44767"/>
    <w:rsid w:val="00F46575"/>
    <w:rsid w:val="00F53EF5"/>
    <w:rsid w:val="00F564C4"/>
    <w:rsid w:val="00F5751A"/>
    <w:rsid w:val="00F57D2A"/>
    <w:rsid w:val="00F60114"/>
    <w:rsid w:val="00F62B75"/>
    <w:rsid w:val="00F635F3"/>
    <w:rsid w:val="00F63ED4"/>
    <w:rsid w:val="00F64E9B"/>
    <w:rsid w:val="00F72FAD"/>
    <w:rsid w:val="00F80682"/>
    <w:rsid w:val="00F81DEA"/>
    <w:rsid w:val="00F85711"/>
    <w:rsid w:val="00F90BB4"/>
    <w:rsid w:val="00F915DC"/>
    <w:rsid w:val="00F91FEA"/>
    <w:rsid w:val="00F92965"/>
    <w:rsid w:val="00F929D6"/>
    <w:rsid w:val="00F95016"/>
    <w:rsid w:val="00FA1B0C"/>
    <w:rsid w:val="00FA25F4"/>
    <w:rsid w:val="00FB156D"/>
    <w:rsid w:val="00FB1707"/>
    <w:rsid w:val="00FB6CDD"/>
    <w:rsid w:val="00FB6EF8"/>
    <w:rsid w:val="00FC1E6C"/>
    <w:rsid w:val="00FC291D"/>
    <w:rsid w:val="00FC3224"/>
    <w:rsid w:val="00FC518D"/>
    <w:rsid w:val="00FC5A15"/>
    <w:rsid w:val="00FC69A6"/>
    <w:rsid w:val="00FD0ADF"/>
    <w:rsid w:val="00FD35CB"/>
    <w:rsid w:val="00FE116D"/>
    <w:rsid w:val="00FE424B"/>
    <w:rsid w:val="00FE6F86"/>
    <w:rsid w:val="00FF311B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30014"/>
    <w:pPr>
      <w:spacing w:before="240" w:after="60"/>
      <w:outlineLvl w:val="5"/>
    </w:pPr>
    <w:rPr>
      <w:b/>
      <w:bCs/>
      <w:sz w:val="22"/>
      <w:szCs w:val="25"/>
      <w:lang w:bidi="th-TH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824119"/>
    <w:rPr>
      <w:sz w:val="24"/>
      <w:szCs w:val="24"/>
      <w:lang w:val="en-AU" w:bidi="ar-SA"/>
    </w:rPr>
  </w:style>
  <w:style w:type="character" w:customStyle="1" w:styleId="60">
    <w:name w:val="หัวเรื่อง 6 อักขระ"/>
    <w:basedOn w:val="a0"/>
    <w:link w:val="6"/>
    <w:rsid w:val="00430014"/>
    <w:rPr>
      <w:b/>
      <w:bCs/>
      <w:sz w:val="22"/>
      <w:szCs w:val="25"/>
    </w:rPr>
  </w:style>
  <w:style w:type="paragraph" w:styleId="ab">
    <w:name w:val="Body Text Indent"/>
    <w:basedOn w:val="a"/>
    <w:link w:val="ac"/>
    <w:rsid w:val="00B916F1"/>
    <w:pPr>
      <w:spacing w:after="120"/>
      <w:ind w:left="283"/>
    </w:pPr>
  </w:style>
  <w:style w:type="character" w:customStyle="1" w:styleId="ac">
    <w:name w:val="การเยื้องเนื้อความ อักขระ"/>
    <w:basedOn w:val="a0"/>
    <w:link w:val="ab"/>
    <w:rsid w:val="00B916F1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3116</Words>
  <Characters>17763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IT_NITIPAN</cp:lastModifiedBy>
  <cp:revision>9</cp:revision>
  <cp:lastPrinted>2010-09-23T12:19:00Z</cp:lastPrinted>
  <dcterms:created xsi:type="dcterms:W3CDTF">2013-11-18T06:17:00Z</dcterms:created>
  <dcterms:modified xsi:type="dcterms:W3CDTF">2013-11-18T06:25:00Z</dcterms:modified>
</cp:coreProperties>
</file>